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7F3A" w14:textId="77777777" w:rsidR="007E06A1" w:rsidRDefault="001A3744" w:rsidP="001A3744">
      <w:pPr>
        <w:pStyle w:val="Title"/>
      </w:pPr>
      <w:r>
        <w:t>Satire Project Addendum</w:t>
      </w:r>
    </w:p>
    <w:p w14:paraId="56E29050" w14:textId="77777777" w:rsidR="001A3744" w:rsidRDefault="001A3744" w:rsidP="001A3744">
      <w:pPr>
        <w:rPr>
          <w:b/>
        </w:rPr>
      </w:pPr>
      <w:r>
        <w:rPr>
          <w:b/>
        </w:rPr>
        <w:t>Acceptable Use:</w:t>
      </w:r>
    </w:p>
    <w:p w14:paraId="4CC736C4" w14:textId="77777777" w:rsidR="001A3744" w:rsidRDefault="001A3744" w:rsidP="001A3744">
      <w:pPr>
        <w:rPr>
          <w:b/>
        </w:rPr>
      </w:pPr>
    </w:p>
    <w:p w14:paraId="118CEA3A" w14:textId="77777777" w:rsidR="001A3744" w:rsidRDefault="001A3744" w:rsidP="001A3744">
      <w:pPr>
        <w:spacing w:line="480" w:lineRule="auto"/>
      </w:pPr>
      <w:r>
        <w:t>While satire is a great way to poke fun at errors of society and bring about change, it can also be used in a negative way.  When creating your project, it is important to distinguish the line between “funny with purpose” and “random”.  It is also important to examine the line between “pushing the envelope” and “inappropriate content”.</w:t>
      </w:r>
    </w:p>
    <w:p w14:paraId="6602718F" w14:textId="77777777" w:rsidR="001A3744" w:rsidRDefault="001A3744" w:rsidP="001A3744">
      <w:pPr>
        <w:spacing w:line="480" w:lineRule="auto"/>
        <w:rPr>
          <w:b/>
        </w:rPr>
      </w:pPr>
      <w:r>
        <w:rPr>
          <w:b/>
        </w:rPr>
        <w:t>Rules:</w:t>
      </w:r>
    </w:p>
    <w:p w14:paraId="06CB6786" w14:textId="77777777" w:rsidR="001A3744" w:rsidRDefault="001A3744" w:rsidP="001A3744">
      <w:pPr>
        <w:spacing w:line="480" w:lineRule="auto"/>
      </w:pPr>
      <w:r>
        <w:t xml:space="preserve">1. All topics must be school appropriate.  Avoid references and innuendo for drugs/alcohol, sexual content, gun violence, and any </w:t>
      </w:r>
      <w:r w:rsidR="007C2A99">
        <w:t>other sensitive issues.</w:t>
      </w:r>
    </w:p>
    <w:p w14:paraId="444F3AB9" w14:textId="77777777" w:rsidR="001A3744" w:rsidRDefault="001A3744" w:rsidP="001A3744">
      <w:pPr>
        <w:spacing w:line="480" w:lineRule="auto"/>
      </w:pPr>
      <w:r>
        <w:t>(Often times, your project will be just as valid, and perhaps more funny/poignant without the inclusion of distracting material.)</w:t>
      </w:r>
    </w:p>
    <w:p w14:paraId="2E8CAA24" w14:textId="77777777" w:rsidR="001A3744" w:rsidRDefault="001A3744" w:rsidP="001A3744">
      <w:pPr>
        <w:spacing w:line="480" w:lineRule="auto"/>
      </w:pPr>
      <w:r>
        <w:t>2. Projects containing questionable material will be asked to edit and resubmit.  Please ask if you have any questions.  Completing the early steps honestly will help avoid confusion later.</w:t>
      </w:r>
    </w:p>
    <w:p w14:paraId="6568063C" w14:textId="77777777" w:rsidR="001A3744" w:rsidRDefault="001A3744" w:rsidP="001A3744">
      <w:pPr>
        <w:spacing w:line="480" w:lineRule="auto"/>
      </w:pPr>
      <w:r>
        <w:t xml:space="preserve">3. Please think and double-check before posting anything to the </w:t>
      </w:r>
      <w:r w:rsidR="007C2A99">
        <w:t>Internet</w:t>
      </w:r>
      <w:r>
        <w:t xml:space="preserve">.  If you choose to make a website, Edcanvas, or other online content to share with friends and the world at large, be extra careful you are representing yourself, your group, and your class in a positive light.  </w:t>
      </w:r>
      <w:r w:rsidR="007C2A99">
        <w:t>Don’t make a simple one-liner become a distraction from the rest of your great work.</w:t>
      </w:r>
    </w:p>
    <w:p w14:paraId="62C41FDC" w14:textId="77777777" w:rsidR="001A3744" w:rsidRDefault="001A3744" w:rsidP="001A3744">
      <w:pPr>
        <w:spacing w:line="480" w:lineRule="auto"/>
      </w:pPr>
      <w:r>
        <w:t>4. When in doubt, ask.</w:t>
      </w:r>
    </w:p>
    <w:p w14:paraId="190722A0" w14:textId="77777777" w:rsidR="001A3744" w:rsidRPr="001A3744" w:rsidRDefault="001A3744" w:rsidP="001A3744">
      <w:pPr>
        <w:spacing w:line="480" w:lineRule="auto"/>
      </w:pPr>
      <w:bookmarkStart w:id="0" w:name="_GoBack"/>
      <w:bookmarkEnd w:id="0"/>
    </w:p>
    <w:sectPr w:rsidR="001A3744" w:rsidRPr="001A3744" w:rsidSect="007E0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44"/>
    <w:rsid w:val="001A3744"/>
    <w:rsid w:val="007C2A99"/>
    <w:rsid w:val="007E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75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37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374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37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37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1067</Characters>
  <Application>Microsoft Macintosh Word</Application>
  <DocSecurity>0</DocSecurity>
  <Lines>8</Lines>
  <Paragraphs>2</Paragraphs>
  <ScaleCrop>false</ScaleCrop>
  <Company>Baldwin High School</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2</cp:revision>
  <dcterms:created xsi:type="dcterms:W3CDTF">2013-02-19T18:50:00Z</dcterms:created>
  <dcterms:modified xsi:type="dcterms:W3CDTF">2013-02-19T19:02:00Z</dcterms:modified>
</cp:coreProperties>
</file>